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6D" w:rsidRPr="00200FC0" w:rsidRDefault="00C9546D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44270244" r:id="rId6"/>
        </w:object>
      </w:r>
    </w:p>
    <w:p w:rsidR="00C9546D" w:rsidRPr="00200FC0" w:rsidRDefault="00C9546D" w:rsidP="001F2BEE">
      <w:pPr>
        <w:pStyle w:val="Heading2"/>
      </w:pPr>
      <w:r w:rsidRPr="00200FC0">
        <w:t>УКРАЇНА</w:t>
      </w:r>
    </w:p>
    <w:p w:rsidR="00C9546D" w:rsidRPr="00200FC0" w:rsidRDefault="00C9546D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C9546D" w:rsidRPr="00200FC0" w:rsidRDefault="00C9546D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C9546D" w:rsidRPr="00200FC0" w:rsidRDefault="00C9546D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C9546D" w:rsidRPr="00200FC0" w:rsidRDefault="00C9546D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чотирнадцята</w:t>
      </w:r>
      <w:r w:rsidRPr="00200FC0">
        <w:rPr>
          <w:b/>
          <w:i/>
          <w:sz w:val="28"/>
        </w:rPr>
        <w:t xml:space="preserve"> сесія</w:t>
      </w:r>
    </w:p>
    <w:p w:rsidR="00C9546D" w:rsidRPr="00200FC0" w:rsidRDefault="00C9546D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C9546D" w:rsidRDefault="00C9546D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C9546D" w:rsidRPr="00200FC0" w:rsidRDefault="00C9546D" w:rsidP="001F2BEE">
      <w:pPr>
        <w:jc w:val="center"/>
        <w:rPr>
          <w:b/>
          <w:i/>
          <w:sz w:val="28"/>
        </w:rPr>
      </w:pPr>
    </w:p>
    <w:p w:rsidR="00C9546D" w:rsidRPr="000164D0" w:rsidRDefault="00C9546D" w:rsidP="001B143B">
      <w:pPr>
        <w:jc w:val="both"/>
        <w:rPr>
          <w:sz w:val="28"/>
          <w:u w:val="single"/>
        </w:rPr>
      </w:pPr>
      <w:r>
        <w:rPr>
          <w:sz w:val="28"/>
        </w:rPr>
        <w:t>23 грудня  2016 року                                                                                          №</w:t>
      </w:r>
      <w:r w:rsidRPr="00817BB1">
        <w:rPr>
          <w:sz w:val="28"/>
          <w:u w:val="single"/>
        </w:rPr>
        <w:t xml:space="preserve">  </w:t>
      </w:r>
      <w:r>
        <w:rPr>
          <w:sz w:val="28"/>
          <w:u w:val="single"/>
        </w:rPr>
        <w:t>9</w:t>
      </w:r>
    </w:p>
    <w:p w:rsidR="00C9546D" w:rsidRPr="00654642" w:rsidRDefault="00C9546D">
      <w:pPr>
        <w:rPr>
          <w:lang w:val="ru-RU"/>
        </w:rPr>
      </w:pPr>
    </w:p>
    <w:p w:rsidR="00C9546D" w:rsidRPr="00654642" w:rsidRDefault="00C9546D">
      <w:pPr>
        <w:rPr>
          <w:lang w:val="ru-RU"/>
        </w:rPr>
      </w:pPr>
    </w:p>
    <w:p w:rsidR="00C9546D" w:rsidRDefault="00C9546D" w:rsidP="001B143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та доповнень до районної</w:t>
      </w:r>
    </w:p>
    <w:p w:rsidR="00C9546D" w:rsidRDefault="00C9546D" w:rsidP="001B143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Програми «Шкільний автобус» на 2017 рік</w:t>
      </w:r>
    </w:p>
    <w:p w:rsidR="00C9546D" w:rsidRPr="0078243B" w:rsidRDefault="00C9546D" w:rsidP="001F2BEE">
      <w:pPr>
        <w:jc w:val="both"/>
        <w:rPr>
          <w:sz w:val="28"/>
          <w:szCs w:val="28"/>
          <w:lang w:val="ru-RU"/>
        </w:rPr>
      </w:pPr>
    </w:p>
    <w:p w:rsidR="00C9546D" w:rsidRPr="0078243B" w:rsidRDefault="00C9546D" w:rsidP="001F2BEE">
      <w:pPr>
        <w:jc w:val="both"/>
        <w:rPr>
          <w:sz w:val="28"/>
          <w:szCs w:val="28"/>
          <w:lang w:val="ru-RU"/>
        </w:rPr>
      </w:pPr>
    </w:p>
    <w:p w:rsidR="00C9546D" w:rsidRDefault="00C9546D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ст. 43 Закону України «Про місцеве самоврядування в  Україні», Пологівська районна рада вирішила:</w:t>
      </w:r>
    </w:p>
    <w:p w:rsidR="00C9546D" w:rsidRDefault="00C9546D" w:rsidP="001F2BEE">
      <w:pPr>
        <w:jc w:val="both"/>
        <w:rPr>
          <w:sz w:val="28"/>
          <w:szCs w:val="28"/>
        </w:rPr>
      </w:pPr>
    </w:p>
    <w:p w:rsidR="00C9546D" w:rsidRDefault="00C9546D" w:rsidP="004F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</w:t>
      </w:r>
      <w:r w:rsidRPr="00D743FC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12.08</w:t>
      </w:r>
      <w:r w:rsidRPr="0042491F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3, а саме розділ 7 «Основні заходи районної Програми «Шкільний автобус» на 2017 рік» викласти в новій редакції (додається).</w:t>
      </w:r>
    </w:p>
    <w:p w:rsidR="00C9546D" w:rsidRPr="0078243B" w:rsidRDefault="00C9546D" w:rsidP="004F2CBF">
      <w:pPr>
        <w:jc w:val="both"/>
        <w:rPr>
          <w:sz w:val="28"/>
          <w:szCs w:val="28"/>
          <w:lang w:val="ru-RU"/>
        </w:rPr>
      </w:pPr>
    </w:p>
    <w:p w:rsidR="00C9546D" w:rsidRDefault="00C9546D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C9546D" w:rsidRDefault="00C9546D" w:rsidP="001F2BEE">
      <w:pPr>
        <w:jc w:val="both"/>
        <w:rPr>
          <w:sz w:val="28"/>
          <w:szCs w:val="28"/>
        </w:rPr>
      </w:pPr>
    </w:p>
    <w:p w:rsidR="00C9546D" w:rsidRDefault="00C9546D" w:rsidP="001F2BEE">
      <w:pPr>
        <w:jc w:val="both"/>
        <w:rPr>
          <w:sz w:val="28"/>
          <w:szCs w:val="28"/>
        </w:rPr>
      </w:pPr>
    </w:p>
    <w:p w:rsidR="00C9546D" w:rsidRDefault="00C9546D" w:rsidP="001F2BEE">
      <w:pPr>
        <w:jc w:val="both"/>
        <w:rPr>
          <w:sz w:val="28"/>
          <w:szCs w:val="28"/>
        </w:rPr>
      </w:pPr>
    </w:p>
    <w:p w:rsidR="00C9546D" w:rsidRDefault="00C9546D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О.П.Покутній </w:t>
      </w:r>
    </w:p>
    <w:p w:rsidR="00C9546D" w:rsidRDefault="00C9546D" w:rsidP="001F2BEE">
      <w:pPr>
        <w:jc w:val="both"/>
        <w:rPr>
          <w:sz w:val="28"/>
          <w:szCs w:val="28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Default="00C9546D" w:rsidP="001D3FBD">
      <w:pPr>
        <w:spacing w:line="276" w:lineRule="auto"/>
        <w:rPr>
          <w:b/>
          <w:sz w:val="32"/>
          <w:szCs w:val="32"/>
          <w:lang w:val="ru-RU"/>
        </w:rPr>
      </w:pPr>
    </w:p>
    <w:p w:rsidR="00C9546D" w:rsidRPr="003F79E4" w:rsidRDefault="00C9546D" w:rsidP="003F79E4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C9546D" w:rsidRPr="003F79E4" w:rsidRDefault="00C9546D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C9546D" w:rsidRPr="003F79E4" w:rsidRDefault="00C9546D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C9546D" w:rsidRDefault="00C9546D" w:rsidP="00A55880">
      <w:pPr>
        <w:jc w:val="center"/>
        <w:rPr>
          <w:b/>
          <w:sz w:val="32"/>
          <w:szCs w:val="32"/>
        </w:rPr>
      </w:pPr>
    </w:p>
    <w:p w:rsidR="00C9546D" w:rsidRPr="008272E3" w:rsidRDefault="00C9546D" w:rsidP="00A55880">
      <w:pPr>
        <w:jc w:val="center"/>
        <w:rPr>
          <w:b/>
          <w:sz w:val="32"/>
          <w:szCs w:val="32"/>
        </w:rPr>
      </w:pPr>
      <w:r w:rsidRPr="008272E3">
        <w:rPr>
          <w:b/>
          <w:sz w:val="32"/>
          <w:szCs w:val="32"/>
        </w:rPr>
        <w:t xml:space="preserve">7. Основні  заходи районної  Програми </w:t>
      </w:r>
    </w:p>
    <w:p w:rsidR="00C9546D" w:rsidRPr="008272E3" w:rsidRDefault="00C9546D" w:rsidP="00A55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«Шкільний автобус» на 2017</w:t>
      </w:r>
      <w:r w:rsidRPr="008272E3">
        <w:rPr>
          <w:b/>
          <w:sz w:val="32"/>
          <w:szCs w:val="32"/>
        </w:rPr>
        <w:t xml:space="preserve"> рік</w:t>
      </w:r>
    </w:p>
    <w:p w:rsidR="00C9546D" w:rsidRPr="008272E3" w:rsidRDefault="00C9546D" w:rsidP="00A5588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C9546D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 xml:space="preserve">угод Басанською, Тарасівською, Чубарівською, Вербівською, Інженерненською, Костянтинівською, сільськими радами на фінансування районної цільової соціальної програми «Шкільний автобус» для 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 xml:space="preserve">бусів у </w:t>
            </w: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 xml:space="preserve"> році,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C9546D" w:rsidRPr="009212A2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райдержадміністрація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rPr>
          <w:trHeight w:val="1124"/>
        </w:trPr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C9546D" w:rsidRPr="008272E3" w:rsidRDefault="00C9546D" w:rsidP="00CB2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A55880" w:rsidRDefault="00C9546D" w:rsidP="00A55880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C9546D" w:rsidRPr="008272E3" w:rsidRDefault="00C9546D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33833,00</w:t>
            </w:r>
          </w:p>
        </w:tc>
      </w:tr>
      <w:tr w:rsidR="00C9546D" w:rsidRPr="008272E3" w:rsidTr="005C7DBD">
        <w:trPr>
          <w:trHeight w:val="1892"/>
        </w:trPr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передрейсового медичного огляду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C9546D" w:rsidRPr="008272E3" w:rsidTr="00671A64">
        <w:tc>
          <w:tcPr>
            <w:tcW w:w="568" w:type="dxa"/>
          </w:tcPr>
          <w:p w:rsidR="00C9546D" w:rsidRPr="008272E3" w:rsidRDefault="00C9546D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C9546D" w:rsidRPr="008272E3" w:rsidRDefault="00C9546D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огляду, реєстрації транспортних засобів</w:t>
            </w:r>
          </w:p>
        </w:tc>
        <w:tc>
          <w:tcPr>
            <w:tcW w:w="2976" w:type="dxa"/>
          </w:tcPr>
          <w:p w:rsidR="00C9546D" w:rsidRPr="008272E3" w:rsidRDefault="00C9546D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8272E3" w:rsidRDefault="00C9546D" w:rsidP="008E6C4E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C9546D" w:rsidRPr="008272E3" w:rsidRDefault="00C9546D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C9546D" w:rsidRPr="008272E3" w:rsidRDefault="00C9546D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автотранспорту </w:t>
            </w:r>
            <w:r>
              <w:rPr>
                <w:sz w:val="28"/>
                <w:szCs w:val="28"/>
              </w:rPr>
              <w:t>автозапчастинами, шинами, витрати на ремонт транспортних засобів</w:t>
            </w:r>
          </w:p>
        </w:tc>
        <w:tc>
          <w:tcPr>
            <w:tcW w:w="2976" w:type="dxa"/>
          </w:tcPr>
          <w:p w:rsidR="00C9546D" w:rsidRPr="008272E3" w:rsidRDefault="00C9546D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163726,00</w:t>
            </w:r>
          </w:p>
        </w:tc>
      </w:tr>
      <w:tr w:rsidR="00C9546D" w:rsidRPr="008272E3" w:rsidTr="00671A64">
        <w:tc>
          <w:tcPr>
            <w:tcW w:w="568" w:type="dxa"/>
          </w:tcPr>
          <w:p w:rsidR="00C9546D" w:rsidRDefault="00C9546D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C9546D" w:rsidRPr="008272E3" w:rsidRDefault="00C9546D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</w:t>
            </w:r>
            <w:r w:rsidRPr="008272E3">
              <w:rPr>
                <w:sz w:val="28"/>
                <w:szCs w:val="28"/>
              </w:rPr>
              <w:t>мастильними 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C9546D" w:rsidRPr="008272E3" w:rsidRDefault="00C9546D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8E6C4E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Default="00C9546D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8272E3" w:rsidRDefault="00C9546D" w:rsidP="008E6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746258,00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C9546D" w:rsidRDefault="00C9546D" w:rsidP="00DE22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технічне обслуговування протипожежного обладнання (зарядка вогнегасників)</w:t>
            </w:r>
          </w:p>
        </w:tc>
        <w:tc>
          <w:tcPr>
            <w:tcW w:w="2976" w:type="dxa"/>
          </w:tcPr>
          <w:p w:rsidR="00C9546D" w:rsidRPr="008272E3" w:rsidRDefault="00C9546D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2240,00</w:t>
            </w:r>
          </w:p>
        </w:tc>
      </w:tr>
      <w:tr w:rsidR="00C9546D" w:rsidRPr="008272E3" w:rsidTr="005C7DBD">
        <w:tc>
          <w:tcPr>
            <w:tcW w:w="568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Поліс обов’язкового страхування </w:t>
            </w:r>
            <w:r w:rsidRPr="008272E3">
              <w:rPr>
                <w:sz w:val="28"/>
                <w:szCs w:val="28"/>
              </w:rPr>
              <w:t xml:space="preserve"> цивільно-правової відповідальності</w:t>
            </w:r>
            <w:r>
              <w:rPr>
                <w:sz w:val="28"/>
                <w:szCs w:val="28"/>
              </w:rPr>
              <w:t xml:space="preserve"> наземних транспортних засобів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8272E3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Pr="00C1231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C9546D" w:rsidRPr="00C1231D" w:rsidTr="005C7DBD">
        <w:tc>
          <w:tcPr>
            <w:tcW w:w="568" w:type="dxa"/>
          </w:tcPr>
          <w:p w:rsidR="00C9546D" w:rsidRPr="00C1231D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C9546D" w:rsidRPr="00C1231D" w:rsidRDefault="00C9546D" w:rsidP="00AC71FE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 xml:space="preserve">Придбання </w:t>
            </w:r>
            <w:r>
              <w:rPr>
                <w:sz w:val="28"/>
                <w:szCs w:val="28"/>
              </w:rPr>
              <w:t xml:space="preserve">спеціалізованих автобусів </w:t>
            </w:r>
            <w:r w:rsidRPr="00C1231D">
              <w:rPr>
                <w:sz w:val="28"/>
                <w:szCs w:val="28"/>
              </w:rPr>
              <w:t xml:space="preserve">пристосованих для перевезення </w:t>
            </w:r>
            <w:r>
              <w:rPr>
                <w:sz w:val="28"/>
                <w:szCs w:val="28"/>
              </w:rPr>
              <w:t>школярів</w:t>
            </w:r>
          </w:p>
        </w:tc>
        <w:tc>
          <w:tcPr>
            <w:tcW w:w="2976" w:type="dxa"/>
          </w:tcPr>
          <w:p w:rsidR="00C9546D" w:rsidRPr="008272E3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C1231D" w:rsidRDefault="00C9546D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C9546D" w:rsidRPr="00C1231D" w:rsidRDefault="00C9546D" w:rsidP="00A55880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1231D">
              <w:rPr>
                <w:sz w:val="28"/>
                <w:szCs w:val="28"/>
              </w:rPr>
              <w:t>00000,00</w:t>
            </w:r>
          </w:p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</w:p>
          <w:p w:rsidR="00C9546D" w:rsidRPr="00C1231D" w:rsidRDefault="00C9546D" w:rsidP="00A55880">
            <w:pPr>
              <w:jc w:val="center"/>
              <w:rPr>
                <w:sz w:val="28"/>
                <w:szCs w:val="28"/>
              </w:rPr>
            </w:pPr>
          </w:p>
        </w:tc>
      </w:tr>
      <w:tr w:rsidR="00C9546D" w:rsidRPr="00C1231D" w:rsidTr="005C7DBD">
        <w:tc>
          <w:tcPr>
            <w:tcW w:w="568" w:type="dxa"/>
          </w:tcPr>
          <w:p w:rsidR="00C9546D" w:rsidRDefault="00C9546D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C9546D" w:rsidRPr="00C1231D" w:rsidRDefault="00C9546D" w:rsidP="008E6C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</w:p>
        </w:tc>
        <w:tc>
          <w:tcPr>
            <w:tcW w:w="2976" w:type="dxa"/>
          </w:tcPr>
          <w:p w:rsidR="00C9546D" w:rsidRPr="008272E3" w:rsidRDefault="00C9546D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C9546D" w:rsidRPr="008272E3" w:rsidRDefault="00C9546D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C9546D" w:rsidRPr="008272E3" w:rsidRDefault="00C9546D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9546D" w:rsidRPr="00C1231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C9546D" w:rsidRDefault="00C9546D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8119,00</w:t>
            </w:r>
          </w:p>
        </w:tc>
      </w:tr>
    </w:tbl>
    <w:p w:rsidR="00C9546D" w:rsidRPr="008272E3" w:rsidRDefault="00C9546D" w:rsidP="00A55880">
      <w:pPr>
        <w:ind w:firstLine="708"/>
        <w:jc w:val="both"/>
        <w:rPr>
          <w:sz w:val="28"/>
          <w:szCs w:val="28"/>
        </w:rPr>
      </w:pPr>
      <w:r w:rsidRPr="00C1231D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1 765 376</w:t>
      </w:r>
      <w:r w:rsidRPr="00C1231D">
        <w:rPr>
          <w:sz w:val="28"/>
          <w:szCs w:val="28"/>
        </w:rPr>
        <w:t>,00 грн.</w:t>
      </w:r>
    </w:p>
    <w:p w:rsidR="00C9546D" w:rsidRDefault="00C9546D" w:rsidP="00BA6B81">
      <w:pPr>
        <w:jc w:val="both"/>
        <w:rPr>
          <w:sz w:val="28"/>
          <w:szCs w:val="28"/>
        </w:rPr>
      </w:pPr>
    </w:p>
    <w:p w:rsidR="00C9546D" w:rsidRPr="00BA6B81" w:rsidRDefault="00C9546D" w:rsidP="00BA6B81">
      <w:pPr>
        <w:jc w:val="both"/>
        <w:rPr>
          <w:sz w:val="28"/>
          <w:szCs w:val="28"/>
        </w:rPr>
      </w:pPr>
    </w:p>
    <w:p w:rsidR="00C9546D" w:rsidRPr="00BA6B81" w:rsidRDefault="00C9546D" w:rsidP="00BA6B81">
      <w:pPr>
        <w:jc w:val="both"/>
        <w:rPr>
          <w:sz w:val="28"/>
          <w:szCs w:val="28"/>
        </w:rPr>
      </w:pPr>
    </w:p>
    <w:p w:rsidR="00C9546D" w:rsidRPr="00BA6B81" w:rsidRDefault="00C9546D" w:rsidP="00BA6B81">
      <w:pPr>
        <w:jc w:val="both"/>
        <w:rPr>
          <w:sz w:val="28"/>
          <w:szCs w:val="28"/>
        </w:rPr>
      </w:pPr>
      <w:r w:rsidRPr="00BA6B81">
        <w:rPr>
          <w:sz w:val="28"/>
          <w:szCs w:val="28"/>
        </w:rPr>
        <w:t>Начальник відділу освіти,</w:t>
      </w:r>
    </w:p>
    <w:p w:rsidR="00C9546D" w:rsidRPr="00BA6B81" w:rsidRDefault="00C9546D" w:rsidP="00BA6B81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A6B81">
        <w:rPr>
          <w:sz w:val="28"/>
          <w:szCs w:val="28"/>
        </w:rPr>
        <w:t>П.В.Капітонов</w:t>
      </w:r>
    </w:p>
    <w:p w:rsidR="00C9546D" w:rsidRDefault="00C9546D" w:rsidP="00BA6B81">
      <w:pPr>
        <w:jc w:val="center"/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Default="00C9546D" w:rsidP="00BA6B81">
      <w:pPr>
        <w:ind w:left="705"/>
        <w:rPr>
          <w:b/>
          <w:sz w:val="32"/>
          <w:szCs w:val="32"/>
        </w:rPr>
      </w:pPr>
    </w:p>
    <w:p w:rsidR="00C9546D" w:rsidRPr="00F125B9" w:rsidRDefault="00C9546D" w:rsidP="00487869">
      <w:pPr>
        <w:spacing w:line="276" w:lineRule="auto"/>
        <w:jc w:val="center"/>
        <w:rPr>
          <w:b/>
          <w:color w:val="000000"/>
          <w:sz w:val="30"/>
          <w:szCs w:val="30"/>
        </w:rPr>
      </w:pPr>
      <w:r w:rsidRPr="00F125B9">
        <w:rPr>
          <w:b/>
          <w:color w:val="000000"/>
          <w:sz w:val="30"/>
          <w:szCs w:val="30"/>
        </w:rPr>
        <w:t>ПОЯСНЮВАЛЬНА ЗАПИСКА</w:t>
      </w:r>
    </w:p>
    <w:p w:rsidR="00C9546D" w:rsidRPr="00F125B9" w:rsidRDefault="00C9546D" w:rsidP="00487869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30"/>
          <w:szCs w:val="30"/>
        </w:rPr>
      </w:pPr>
      <w:r w:rsidRPr="00F125B9">
        <w:rPr>
          <w:b/>
          <w:bCs/>
          <w:sz w:val="30"/>
          <w:szCs w:val="30"/>
        </w:rPr>
        <w:t>до проекту рішення Пологівської районної ради Запорізької області</w:t>
      </w:r>
    </w:p>
    <w:p w:rsidR="00C9546D" w:rsidRPr="00F125B9" w:rsidRDefault="00C9546D" w:rsidP="00487869">
      <w:pPr>
        <w:spacing w:line="276" w:lineRule="auto"/>
        <w:jc w:val="center"/>
        <w:rPr>
          <w:b/>
          <w:sz w:val="30"/>
          <w:szCs w:val="30"/>
        </w:rPr>
      </w:pPr>
      <w:r w:rsidRPr="00F125B9">
        <w:rPr>
          <w:b/>
          <w:sz w:val="30"/>
          <w:szCs w:val="30"/>
        </w:rPr>
        <w:t xml:space="preserve">Про внесення змін та доповнень до районної </w:t>
      </w:r>
    </w:p>
    <w:p w:rsidR="00C9546D" w:rsidRPr="00F125B9" w:rsidRDefault="00C9546D" w:rsidP="00487869">
      <w:pPr>
        <w:spacing w:line="276" w:lineRule="auto"/>
        <w:jc w:val="center"/>
        <w:rPr>
          <w:b/>
          <w:sz w:val="30"/>
          <w:szCs w:val="30"/>
        </w:rPr>
      </w:pPr>
      <w:r w:rsidRPr="00F125B9">
        <w:rPr>
          <w:b/>
          <w:sz w:val="30"/>
          <w:szCs w:val="30"/>
        </w:rPr>
        <w:t>Програми «Шкільний автобус» на 2017 рік</w:t>
      </w:r>
    </w:p>
    <w:p w:rsidR="00C9546D" w:rsidRPr="00F125B9" w:rsidRDefault="00C9546D" w:rsidP="00487869">
      <w:pPr>
        <w:spacing w:line="276" w:lineRule="auto"/>
        <w:jc w:val="both"/>
        <w:rPr>
          <w:b/>
          <w:sz w:val="28"/>
          <w:szCs w:val="28"/>
        </w:rPr>
      </w:pPr>
    </w:p>
    <w:p w:rsidR="00C9546D" w:rsidRPr="00F125B9" w:rsidRDefault="00C9546D" w:rsidP="00487869">
      <w:pPr>
        <w:spacing w:line="276" w:lineRule="auto"/>
        <w:ind w:firstLine="708"/>
        <w:jc w:val="both"/>
        <w:rPr>
          <w:sz w:val="28"/>
          <w:szCs w:val="28"/>
        </w:rPr>
      </w:pPr>
      <w:r w:rsidRPr="00F125B9">
        <w:rPr>
          <w:sz w:val="28"/>
          <w:szCs w:val="28"/>
        </w:rPr>
        <w:t>Проект рішення розроблений відповідно до статі 43 Закону України «Про місцеве самоврядування в Україні».</w:t>
      </w:r>
    </w:p>
    <w:p w:rsidR="00C9546D" w:rsidRDefault="00C9546D" w:rsidP="00487869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125B9">
        <w:rPr>
          <w:color w:val="000000"/>
          <w:sz w:val="28"/>
          <w:szCs w:val="28"/>
          <w:shd w:val="clear" w:color="auto" w:fill="FFFFFF"/>
        </w:rPr>
        <w:t>З метою виконання вимог законодавства щодо забезпечення у сільській місцевості регулярного безоплатного підвезення до місця навчання і додому учнів та педагогічних працівників</w:t>
      </w:r>
      <w:r>
        <w:rPr>
          <w:color w:val="000000"/>
          <w:sz w:val="28"/>
          <w:szCs w:val="28"/>
          <w:shd w:val="clear" w:color="auto" w:fill="FFFFFF"/>
        </w:rPr>
        <w:t xml:space="preserve"> та підвищення ефективного використання бюджетних коштів необхідно внести зміни та доповнення до районної програми «Шкільний автобус» на 2017 рік, а саме:</w:t>
      </w:r>
    </w:p>
    <w:p w:rsidR="00C9546D" w:rsidRDefault="00C9546D" w:rsidP="00487869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виключити з розділу 7 «Основні заходи районної Програми «Шкільний автобус» на 2017 рік» пункт 12 «Забезпечення раціонального використання кадрового потенціалу педагогічних працівників загальноосвітніх навчальних закладів у сільській місцевості»;</w:t>
      </w:r>
    </w:p>
    <w:p w:rsidR="00C9546D" w:rsidRDefault="00C9546D" w:rsidP="0048786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у розділі 7 «Основні заходи районної Програми «Шкільний автобус» на 2017 рік» </w:t>
      </w:r>
      <w:r w:rsidRPr="00020FC6">
        <w:rPr>
          <w:color w:val="000000"/>
          <w:sz w:val="28"/>
          <w:szCs w:val="28"/>
          <w:shd w:val="clear" w:color="auto" w:fill="FFFFFF"/>
        </w:rPr>
        <w:t>розмежувати зміст заходів</w:t>
      </w:r>
      <w:r>
        <w:rPr>
          <w:color w:val="000000"/>
          <w:sz w:val="28"/>
          <w:szCs w:val="28"/>
          <w:shd w:val="clear" w:color="auto" w:fill="FFFFFF"/>
        </w:rPr>
        <w:t xml:space="preserve"> пункту 14 «Забезпечення автотранспорту мастильними матеріалами, автозапчастинами та пальним» на пункт 13 «</w:t>
      </w:r>
      <w:r w:rsidRPr="00D751A3">
        <w:rPr>
          <w:color w:val="000000"/>
          <w:sz w:val="28"/>
          <w:szCs w:val="28"/>
          <w:shd w:val="clear" w:color="auto" w:fill="FFFFFF"/>
        </w:rPr>
        <w:t>Забезпечення автотранспорту автозапчастинами, шинами, витрати на ремонт транспортних засобів</w:t>
      </w:r>
      <w:r>
        <w:rPr>
          <w:color w:val="000000"/>
          <w:sz w:val="28"/>
          <w:szCs w:val="28"/>
          <w:shd w:val="clear" w:color="auto" w:fill="FFFFFF"/>
        </w:rPr>
        <w:t>» та пункт 14 «</w:t>
      </w:r>
      <w:r w:rsidRPr="00D751A3">
        <w:rPr>
          <w:color w:val="000000"/>
          <w:sz w:val="28"/>
          <w:szCs w:val="28"/>
          <w:shd w:val="clear" w:color="auto" w:fill="FFFFFF"/>
        </w:rPr>
        <w:t>Забезпечення автотранспорту мастильними матеріалами, пальним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F125B9">
        <w:rPr>
          <w:sz w:val="28"/>
          <w:szCs w:val="28"/>
        </w:rPr>
        <w:t>.</w:t>
      </w:r>
    </w:p>
    <w:p w:rsidR="00C9546D" w:rsidRDefault="00C9546D" w:rsidP="00487869">
      <w:pPr>
        <w:spacing w:line="276" w:lineRule="auto"/>
        <w:jc w:val="both"/>
        <w:rPr>
          <w:sz w:val="28"/>
          <w:szCs w:val="28"/>
        </w:rPr>
      </w:pPr>
    </w:p>
    <w:p w:rsidR="00C9546D" w:rsidRDefault="00C9546D" w:rsidP="00487869">
      <w:pPr>
        <w:spacing w:line="276" w:lineRule="auto"/>
        <w:jc w:val="both"/>
        <w:rPr>
          <w:sz w:val="28"/>
          <w:szCs w:val="28"/>
        </w:rPr>
      </w:pPr>
    </w:p>
    <w:p w:rsidR="00C9546D" w:rsidRDefault="00C9546D" w:rsidP="004878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освіти, </w:t>
      </w:r>
    </w:p>
    <w:p w:rsidR="00C9546D" w:rsidRPr="00F125B9" w:rsidRDefault="00C9546D" w:rsidP="004878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П.В.Капітонов</w:t>
      </w:r>
    </w:p>
    <w:p w:rsidR="00C9546D" w:rsidRPr="00F125B9" w:rsidRDefault="00C9546D" w:rsidP="00487869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C9546D" w:rsidRPr="00F125B9" w:rsidRDefault="00C9546D" w:rsidP="00487869">
      <w:pPr>
        <w:jc w:val="both"/>
        <w:rPr>
          <w:sz w:val="28"/>
          <w:szCs w:val="28"/>
        </w:rPr>
      </w:pPr>
    </w:p>
    <w:p w:rsidR="00C9546D" w:rsidRPr="003B36B9" w:rsidRDefault="00C9546D" w:rsidP="00BA6B81">
      <w:pPr>
        <w:ind w:left="705"/>
        <w:rPr>
          <w:b/>
          <w:sz w:val="32"/>
          <w:szCs w:val="32"/>
        </w:rPr>
      </w:pPr>
    </w:p>
    <w:sectPr w:rsidR="00C9546D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164D0"/>
    <w:rsid w:val="00020FC6"/>
    <w:rsid w:val="000C606C"/>
    <w:rsid w:val="0011471D"/>
    <w:rsid w:val="00137810"/>
    <w:rsid w:val="00141911"/>
    <w:rsid w:val="001B143B"/>
    <w:rsid w:val="001D3FBD"/>
    <w:rsid w:val="001F2BEE"/>
    <w:rsid w:val="00200FC0"/>
    <w:rsid w:val="00221EA4"/>
    <w:rsid w:val="002C5F86"/>
    <w:rsid w:val="002D2DA2"/>
    <w:rsid w:val="00361318"/>
    <w:rsid w:val="003B36B9"/>
    <w:rsid w:val="003F79E4"/>
    <w:rsid w:val="0042491F"/>
    <w:rsid w:val="004400F7"/>
    <w:rsid w:val="00442E3E"/>
    <w:rsid w:val="0047769A"/>
    <w:rsid w:val="00487869"/>
    <w:rsid w:val="004F076F"/>
    <w:rsid w:val="004F2CBF"/>
    <w:rsid w:val="00533E91"/>
    <w:rsid w:val="00550FE8"/>
    <w:rsid w:val="005A1635"/>
    <w:rsid w:val="005C7DBD"/>
    <w:rsid w:val="00622BD3"/>
    <w:rsid w:val="00654642"/>
    <w:rsid w:val="00671A64"/>
    <w:rsid w:val="00674537"/>
    <w:rsid w:val="006C46DA"/>
    <w:rsid w:val="006E6DF7"/>
    <w:rsid w:val="0078243B"/>
    <w:rsid w:val="007B3175"/>
    <w:rsid w:val="007C3EE0"/>
    <w:rsid w:val="00817BB1"/>
    <w:rsid w:val="008272E3"/>
    <w:rsid w:val="00853990"/>
    <w:rsid w:val="008D6C8B"/>
    <w:rsid w:val="008E6C4E"/>
    <w:rsid w:val="00903828"/>
    <w:rsid w:val="00917193"/>
    <w:rsid w:val="009212A2"/>
    <w:rsid w:val="00936690"/>
    <w:rsid w:val="00965D1F"/>
    <w:rsid w:val="009E1917"/>
    <w:rsid w:val="00A55880"/>
    <w:rsid w:val="00AA2774"/>
    <w:rsid w:val="00AC71FE"/>
    <w:rsid w:val="00BA6B81"/>
    <w:rsid w:val="00BB5CEB"/>
    <w:rsid w:val="00C1231D"/>
    <w:rsid w:val="00C722F0"/>
    <w:rsid w:val="00C9546D"/>
    <w:rsid w:val="00CB23A7"/>
    <w:rsid w:val="00CC3F68"/>
    <w:rsid w:val="00CF784D"/>
    <w:rsid w:val="00D743FC"/>
    <w:rsid w:val="00D751A3"/>
    <w:rsid w:val="00DE22B0"/>
    <w:rsid w:val="00E60D51"/>
    <w:rsid w:val="00F125B9"/>
    <w:rsid w:val="00F71DEF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976</Words>
  <Characters>5568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Admin</dc:creator>
  <cp:keywords/>
  <dc:description/>
  <cp:lastModifiedBy>Plevako</cp:lastModifiedBy>
  <cp:revision>3</cp:revision>
  <cp:lastPrinted>2016-12-26T13:08:00Z</cp:lastPrinted>
  <dcterms:created xsi:type="dcterms:W3CDTF">2016-12-26T13:07:00Z</dcterms:created>
  <dcterms:modified xsi:type="dcterms:W3CDTF">2016-12-26T13:11:00Z</dcterms:modified>
</cp:coreProperties>
</file>